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F1" w:rsidRPr="005543FD" w:rsidRDefault="0095088C" w:rsidP="00896045">
      <w:pPr>
        <w:numPr>
          <w:ilvl w:val="0"/>
          <w:numId w:val="5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rtl/>
        </w:rPr>
      </w:pPr>
      <w:r w:rsidRPr="0095088C">
        <w:rPr>
          <w:rFonts w:cs="B Nazanin" w:hint="cs"/>
          <w:sz w:val="24"/>
          <w:szCs w:val="24"/>
          <w:rtl/>
          <w:lang w:bidi="fa-IR"/>
        </w:rPr>
        <w:t>من</w:t>
      </w:r>
      <w:r>
        <w:rPr>
          <w:rFonts w:cs="B Nazanin" w:hint="cs"/>
          <w:sz w:val="24"/>
          <w:szCs w:val="24"/>
          <w:rtl/>
          <w:lang w:bidi="fa-IR"/>
        </w:rPr>
        <w:t>ظ</w:t>
      </w:r>
      <w:r w:rsidRPr="0095088C">
        <w:rPr>
          <w:rFonts w:cs="B Nazanin" w:hint="cs"/>
          <w:sz w:val="24"/>
          <w:szCs w:val="24"/>
          <w:rtl/>
          <w:lang w:bidi="fa-IR"/>
        </w:rPr>
        <w:t>ور از امنیت غذای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Pr="0095088C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3A14D0" w:rsidRPr="0095088C">
        <w:rPr>
          <w:rFonts w:cs="B Nazanin"/>
          <w:sz w:val="24"/>
          <w:szCs w:val="24"/>
          <w:rtl/>
          <w:lang w:bidi="fa-IR"/>
        </w:rPr>
        <w:t>دسترسی</w:t>
      </w:r>
      <w:r w:rsidR="003A14D0" w:rsidRPr="0095088C">
        <w:rPr>
          <w:rFonts w:cs="B Nazanin" w:hint="cs"/>
          <w:sz w:val="24"/>
          <w:szCs w:val="24"/>
          <w:rtl/>
          <w:lang w:bidi="fa-IR"/>
        </w:rPr>
        <w:t xml:space="preserve"> اقتصادی و فیزیکی</w:t>
      </w:r>
      <w:r w:rsidR="003A14D0" w:rsidRPr="0095088C">
        <w:rPr>
          <w:rFonts w:cs="B Nazanin"/>
          <w:sz w:val="24"/>
          <w:szCs w:val="24"/>
          <w:rtl/>
          <w:lang w:bidi="fa-IR"/>
        </w:rPr>
        <w:t xml:space="preserve"> همه مردم در </w:t>
      </w:r>
      <w:r>
        <w:rPr>
          <w:rFonts w:cs="B Nazanin" w:hint="cs"/>
          <w:sz w:val="24"/>
          <w:szCs w:val="24"/>
          <w:rtl/>
          <w:lang w:bidi="fa-IR"/>
        </w:rPr>
        <w:t>همه وقت و همه جا</w:t>
      </w:r>
      <w:r w:rsidR="003A14D0" w:rsidRPr="0095088C">
        <w:rPr>
          <w:rFonts w:cs="B Nazanin"/>
          <w:sz w:val="24"/>
          <w:szCs w:val="24"/>
          <w:rtl/>
          <w:lang w:bidi="fa-IR"/>
        </w:rPr>
        <w:t xml:space="preserve"> به غذای</w:t>
      </w:r>
      <w:r w:rsidR="003A14D0" w:rsidRPr="0095088C">
        <w:rPr>
          <w:rFonts w:cs="B Nazanin" w:hint="cs"/>
          <w:sz w:val="24"/>
          <w:szCs w:val="24"/>
          <w:rtl/>
          <w:lang w:bidi="fa-IR"/>
        </w:rPr>
        <w:t xml:space="preserve"> سالم و </w:t>
      </w:r>
      <w:r w:rsidR="003A14D0" w:rsidRPr="0095088C">
        <w:rPr>
          <w:rFonts w:cs="B Nazanin"/>
          <w:sz w:val="24"/>
          <w:szCs w:val="24"/>
          <w:rtl/>
          <w:lang w:bidi="fa-IR"/>
        </w:rPr>
        <w:t>کافی به منظور زندگی سالم و فعال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 است.</w:t>
      </w:r>
    </w:p>
    <w:p w:rsidR="008C666E" w:rsidRPr="005543FD" w:rsidRDefault="00715F2B" w:rsidP="00896045">
      <w:pPr>
        <w:pStyle w:val="ListParagraph"/>
        <w:numPr>
          <w:ilvl w:val="0"/>
          <w:numId w:val="5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/>
          <w:sz w:val="24"/>
          <w:szCs w:val="24"/>
          <w:rtl/>
          <w:lang w:bidi="fa-IR"/>
        </w:rPr>
        <w:t xml:space="preserve">زنان </w:t>
      </w:r>
      <w:r w:rsidRPr="00D36A5A">
        <w:rPr>
          <w:rFonts w:cs="B Nazanin"/>
          <w:sz w:val="24"/>
          <w:szCs w:val="24"/>
          <w:rtl/>
          <w:lang w:bidi="fa-IR"/>
        </w:rPr>
        <w:t>محور</w:t>
      </w:r>
      <w:r w:rsidR="00D36A5A" w:rsidRPr="00D36A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36A5A">
        <w:rPr>
          <w:rFonts w:cs="B Nazanin"/>
          <w:sz w:val="24"/>
          <w:szCs w:val="24"/>
          <w:rtl/>
          <w:lang w:bidi="fa-IR"/>
        </w:rPr>
        <w:t xml:space="preserve">امنيت غذايي و </w:t>
      </w:r>
      <w:r w:rsidR="003A14D0" w:rsidRPr="00D36A5A">
        <w:rPr>
          <w:rFonts w:cs="B Nazanin"/>
          <w:sz w:val="24"/>
          <w:szCs w:val="24"/>
          <w:rtl/>
          <w:lang w:bidi="fa-IR"/>
        </w:rPr>
        <w:t>مدير</w:t>
      </w:r>
      <w:r w:rsidR="003A14D0" w:rsidRPr="00D36A5A">
        <w:rPr>
          <w:rFonts w:cs="B Nazanin" w:hint="cs"/>
          <w:sz w:val="24"/>
          <w:szCs w:val="24"/>
          <w:rtl/>
          <w:lang w:bidi="fa-IR"/>
        </w:rPr>
        <w:t>ان</w:t>
      </w:r>
      <w:r w:rsidR="003A14D0" w:rsidRPr="00D36A5A">
        <w:rPr>
          <w:rFonts w:cs="B Nazanin"/>
          <w:sz w:val="24"/>
          <w:szCs w:val="24"/>
          <w:rtl/>
          <w:lang w:bidi="fa-IR"/>
        </w:rPr>
        <w:t xml:space="preserve"> تغذيه خانواده</w:t>
      </w:r>
      <w:r w:rsidR="003A14D0" w:rsidRPr="00D36A5A">
        <w:rPr>
          <w:rFonts w:cs="B Nazanin" w:hint="cs"/>
          <w:sz w:val="24"/>
          <w:szCs w:val="24"/>
          <w:rtl/>
          <w:lang w:bidi="fa-IR"/>
        </w:rPr>
        <w:t xml:space="preserve"> هستند.</w:t>
      </w:r>
    </w:p>
    <w:p w:rsidR="008C666E" w:rsidRPr="005543FD" w:rsidRDefault="00715F2B" w:rsidP="00896045">
      <w:pPr>
        <w:numPr>
          <w:ilvl w:val="0"/>
          <w:numId w:val="5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/>
          <w:sz w:val="24"/>
          <w:szCs w:val="24"/>
          <w:rtl/>
          <w:lang w:bidi="fa-IR"/>
        </w:rPr>
        <w:t>سلامت زنان متضمن سلامت جامعه</w:t>
      </w:r>
      <w:r w:rsidR="003A14D0" w:rsidRPr="005543FD">
        <w:rPr>
          <w:rFonts w:cs="B Nazanin" w:hint="cs"/>
          <w:sz w:val="24"/>
          <w:szCs w:val="24"/>
          <w:rtl/>
          <w:lang w:bidi="fa-IR"/>
        </w:rPr>
        <w:t xml:space="preserve"> است.</w:t>
      </w:r>
    </w:p>
    <w:p w:rsidR="008C666E" w:rsidRPr="005543FD" w:rsidRDefault="00715F2B" w:rsidP="00896045">
      <w:pPr>
        <w:numPr>
          <w:ilvl w:val="0"/>
          <w:numId w:val="5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/>
          <w:sz w:val="24"/>
          <w:szCs w:val="24"/>
          <w:rtl/>
          <w:lang w:bidi="fa-IR"/>
        </w:rPr>
        <w:t>زن عنصر حياتي در توسعه اجتماعي ، اقتصادي و فرهنگي جامعه</w:t>
      </w:r>
      <w:r w:rsidR="003A14D0" w:rsidRPr="005543FD">
        <w:rPr>
          <w:rFonts w:cs="B Nazanin" w:hint="cs"/>
          <w:sz w:val="24"/>
          <w:szCs w:val="24"/>
          <w:rtl/>
          <w:lang w:bidi="fa-IR"/>
        </w:rPr>
        <w:t xml:space="preserve"> است. از تعالیم زنان، جامعه متعالی می شود.</w:t>
      </w:r>
    </w:p>
    <w:p w:rsidR="003A14D0" w:rsidRPr="005543FD" w:rsidRDefault="006F19F1" w:rsidP="00896045">
      <w:pPr>
        <w:pStyle w:val="ListParagraph"/>
        <w:numPr>
          <w:ilvl w:val="0"/>
          <w:numId w:val="5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5543FD">
        <w:rPr>
          <w:rFonts w:cs="B Nazanin"/>
          <w:sz w:val="24"/>
          <w:szCs w:val="24"/>
          <w:rtl/>
          <w:lang w:bidi="fa-IR"/>
        </w:rPr>
        <w:t>سياستگذاران هر کشور</w:t>
      </w:r>
      <w:r w:rsidR="00D36A5A">
        <w:rPr>
          <w:rFonts w:cs="B Nazanin" w:hint="cs"/>
          <w:sz w:val="24"/>
          <w:szCs w:val="24"/>
          <w:rtl/>
          <w:lang w:bidi="fa-IR"/>
        </w:rPr>
        <w:t>،</w:t>
      </w:r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زمینه </w:t>
      </w:r>
      <w:r w:rsidRPr="005543FD">
        <w:rPr>
          <w:rFonts w:cs="B Nazanin"/>
          <w:sz w:val="24"/>
          <w:szCs w:val="24"/>
          <w:rtl/>
          <w:lang w:bidi="fa-IR"/>
        </w:rPr>
        <w:t xml:space="preserve">اعتلاي فرهنگ و سواد تغذيه اي زنان </w:t>
      </w:r>
      <w:r w:rsidR="003A14D0" w:rsidRPr="005543FD">
        <w:rPr>
          <w:rFonts w:cs="B Nazanin"/>
          <w:sz w:val="24"/>
          <w:szCs w:val="24"/>
          <w:rtl/>
          <w:lang w:bidi="fa-IR"/>
        </w:rPr>
        <w:t xml:space="preserve">را </w:t>
      </w:r>
      <w:r w:rsidR="00D36A5A">
        <w:rPr>
          <w:rFonts w:cs="B Nazanin" w:hint="cs"/>
          <w:sz w:val="24"/>
          <w:szCs w:val="24"/>
          <w:rtl/>
          <w:lang w:bidi="fa-IR"/>
        </w:rPr>
        <w:t>فراهم می کنند.</w:t>
      </w:r>
      <w:r w:rsidR="003A14D0" w:rsidRPr="005543FD">
        <w:rPr>
          <w:rFonts w:cs="B Nazanin"/>
          <w:sz w:val="24"/>
          <w:szCs w:val="24"/>
          <w:rtl/>
          <w:lang w:bidi="fa-IR"/>
        </w:rPr>
        <w:t xml:space="preserve"> </w:t>
      </w:r>
    </w:p>
    <w:p w:rsidR="008C666E" w:rsidRPr="005543FD" w:rsidRDefault="003A14D0" w:rsidP="00896045">
      <w:pPr>
        <w:numPr>
          <w:ilvl w:val="0"/>
          <w:numId w:val="2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 w:hint="cs"/>
          <w:sz w:val="24"/>
          <w:szCs w:val="24"/>
          <w:rtl/>
          <w:lang w:bidi="fa-IR"/>
        </w:rPr>
        <w:t>لازم است</w:t>
      </w:r>
      <w:r w:rsidR="00A20864" w:rsidRPr="005543FD">
        <w:rPr>
          <w:rFonts w:cs="B Nazanin"/>
          <w:sz w:val="24"/>
          <w:szCs w:val="24"/>
          <w:rtl/>
          <w:lang w:bidi="fa-IR"/>
        </w:rPr>
        <w:t xml:space="preserve"> زنان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 جامعه </w:t>
      </w:r>
      <w:r w:rsidR="00A20864" w:rsidRPr="005543FD">
        <w:rPr>
          <w:rFonts w:cs="B Nazanin"/>
          <w:sz w:val="24"/>
          <w:szCs w:val="24"/>
          <w:rtl/>
          <w:lang w:bidi="fa-IR"/>
        </w:rPr>
        <w:t xml:space="preserve">در </w:t>
      </w:r>
      <w:r w:rsidRPr="005543FD">
        <w:rPr>
          <w:rFonts w:cs="B Nazanin" w:hint="cs"/>
          <w:sz w:val="24"/>
          <w:szCs w:val="24"/>
          <w:rtl/>
          <w:lang w:bidi="fa-IR"/>
        </w:rPr>
        <w:t>مقابل</w:t>
      </w:r>
      <w:r w:rsidR="00A20864" w:rsidRPr="005543FD">
        <w:rPr>
          <w:rFonts w:cs="B Nazanin"/>
          <w:sz w:val="24"/>
          <w:szCs w:val="24"/>
          <w:rtl/>
          <w:lang w:bidi="fa-IR"/>
        </w:rPr>
        <w:t xml:space="preserve"> تبليغات فريبنده مواد غذايي</w:t>
      </w:r>
      <w:r w:rsidRPr="005543FD">
        <w:rPr>
          <w:rFonts w:cs="B Nazanin"/>
          <w:sz w:val="24"/>
          <w:szCs w:val="24"/>
          <w:rtl/>
          <w:lang w:bidi="fa-IR"/>
        </w:rPr>
        <w:t xml:space="preserve"> هوشيار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 و آگاه بوده و غذای سالم را با دقت فراوان انتخاب کنند، چرا که تامین کننده امنیت غذایی خانواده هستند.</w:t>
      </w:r>
    </w:p>
    <w:p w:rsidR="008C666E" w:rsidRPr="005543FD" w:rsidRDefault="003A14D0" w:rsidP="00896045">
      <w:pPr>
        <w:numPr>
          <w:ilvl w:val="0"/>
          <w:numId w:val="2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 w:hint="cs"/>
          <w:sz w:val="24"/>
          <w:szCs w:val="24"/>
          <w:rtl/>
          <w:lang w:bidi="fa-IR"/>
        </w:rPr>
        <w:t>لازم است</w:t>
      </w:r>
      <w:r w:rsidR="00A20864" w:rsidRPr="005543FD">
        <w:rPr>
          <w:rFonts w:cs="B Nazanin"/>
          <w:sz w:val="24"/>
          <w:szCs w:val="24"/>
          <w:rtl/>
          <w:lang w:bidi="fa-IR"/>
        </w:rPr>
        <w:t xml:space="preserve"> زنان به برچسب مواد غذايي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 توجه کرده و 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غذاهای 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کم چرب، کم نمک و کم شیرین را الگوی </w:t>
      </w:r>
      <w:r w:rsidR="00D36A5A">
        <w:rPr>
          <w:rFonts w:cs="B Nazanin" w:hint="cs"/>
          <w:sz w:val="24"/>
          <w:szCs w:val="24"/>
          <w:rtl/>
          <w:lang w:bidi="fa-IR"/>
        </w:rPr>
        <w:t>انتخاب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 خود قرار دهند.</w:t>
      </w:r>
      <w:r w:rsidR="00A20864" w:rsidRPr="005543FD">
        <w:rPr>
          <w:rFonts w:cs="B Nazanin"/>
          <w:sz w:val="24"/>
          <w:szCs w:val="24"/>
          <w:rtl/>
          <w:lang w:bidi="fa-IR"/>
        </w:rPr>
        <w:t xml:space="preserve"> </w:t>
      </w:r>
    </w:p>
    <w:p w:rsidR="008C666E" w:rsidRPr="005543FD" w:rsidRDefault="000E0C1B" w:rsidP="00896045">
      <w:pPr>
        <w:numPr>
          <w:ilvl w:val="0"/>
          <w:numId w:val="2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 w:hint="cs"/>
          <w:sz w:val="24"/>
          <w:szCs w:val="24"/>
          <w:rtl/>
          <w:lang w:bidi="fa-IR"/>
        </w:rPr>
        <w:t>مادران</w:t>
      </w:r>
      <w:r w:rsidR="00D36A5A" w:rsidRPr="00D36A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6A5A" w:rsidRPr="005543FD">
        <w:rPr>
          <w:rFonts w:cs="B Nazanin" w:hint="cs"/>
          <w:sz w:val="24"/>
          <w:szCs w:val="24"/>
          <w:rtl/>
          <w:lang w:bidi="fa-IR"/>
        </w:rPr>
        <w:t>با</w:t>
      </w:r>
      <w:r w:rsidR="00D36A5A" w:rsidRPr="005543FD">
        <w:rPr>
          <w:rFonts w:cs="B Nazanin"/>
          <w:sz w:val="24"/>
          <w:szCs w:val="24"/>
          <w:rtl/>
          <w:lang w:bidi="fa-IR"/>
        </w:rPr>
        <w:t xml:space="preserve"> ذائقه سازي</w:t>
      </w:r>
      <w:r w:rsidR="00D36A5A" w:rsidRPr="005543FD">
        <w:rPr>
          <w:rFonts w:cs="B Nazanin" w:hint="cs"/>
          <w:sz w:val="24"/>
          <w:szCs w:val="24"/>
          <w:rtl/>
          <w:lang w:bidi="fa-IR"/>
        </w:rPr>
        <w:t xml:space="preserve"> مناسب در</w:t>
      </w:r>
      <w:r w:rsidR="00D36A5A" w:rsidRPr="005543FD">
        <w:rPr>
          <w:rFonts w:cs="B Nazanin"/>
          <w:sz w:val="24"/>
          <w:szCs w:val="24"/>
          <w:rtl/>
          <w:lang w:bidi="fa-IR"/>
        </w:rPr>
        <w:t xml:space="preserve"> کودکان</w:t>
      </w:r>
      <w:r w:rsidR="00D36A5A" w:rsidRPr="005543F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A14D0" w:rsidRPr="005543FD">
        <w:rPr>
          <w:rFonts w:cs="B Nazanin" w:hint="cs"/>
          <w:sz w:val="24"/>
          <w:szCs w:val="24"/>
          <w:rtl/>
          <w:lang w:bidi="fa-IR"/>
        </w:rPr>
        <w:t xml:space="preserve">، نقش بسیار مهمی در کنترل بیماری های غیرواگیر </w:t>
      </w:r>
      <w:r w:rsidRPr="005543FD">
        <w:rPr>
          <w:rFonts w:cs="B Nazanin" w:hint="cs"/>
          <w:sz w:val="24"/>
          <w:szCs w:val="24"/>
          <w:rtl/>
          <w:lang w:bidi="fa-IR"/>
        </w:rPr>
        <w:t>شایع در جامعه همچون</w:t>
      </w:r>
      <w:r w:rsidR="003A14D0" w:rsidRPr="005543FD">
        <w:rPr>
          <w:rFonts w:cs="B Nazanin" w:hint="cs"/>
          <w:sz w:val="24"/>
          <w:szCs w:val="24"/>
          <w:rtl/>
          <w:lang w:bidi="fa-IR"/>
        </w:rPr>
        <w:t xml:space="preserve"> پوکی استخوان، فشار خون بالا، دیابت، سرطان و چاقی</w:t>
      </w:r>
      <w:r w:rsidR="00A20864" w:rsidRPr="005543FD">
        <w:rPr>
          <w:rFonts w:cs="B Nazanin"/>
          <w:sz w:val="24"/>
          <w:szCs w:val="24"/>
          <w:rtl/>
          <w:lang w:bidi="fa-IR"/>
        </w:rPr>
        <w:t xml:space="preserve"> </w:t>
      </w:r>
      <w:r w:rsidRPr="005543FD">
        <w:rPr>
          <w:rFonts w:cs="B Nazanin" w:hint="cs"/>
          <w:sz w:val="24"/>
          <w:szCs w:val="24"/>
          <w:rtl/>
          <w:lang w:bidi="fa-IR"/>
        </w:rPr>
        <w:t>دارند.</w:t>
      </w:r>
    </w:p>
    <w:p w:rsidR="000E0C1B" w:rsidRPr="005543FD" w:rsidRDefault="000E0C1B" w:rsidP="00896045">
      <w:pPr>
        <w:numPr>
          <w:ilvl w:val="0"/>
          <w:numId w:val="2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 w:hint="cs"/>
          <w:sz w:val="24"/>
          <w:szCs w:val="24"/>
          <w:rtl/>
          <w:lang w:bidi="fa-IR"/>
        </w:rPr>
        <w:t>زنان</w:t>
      </w:r>
      <w:r w:rsidR="00D36A5A" w:rsidRPr="00D36A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6A5A" w:rsidRPr="005543FD">
        <w:rPr>
          <w:rFonts w:cs="B Nazanin" w:hint="cs"/>
          <w:sz w:val="24"/>
          <w:szCs w:val="24"/>
          <w:rtl/>
          <w:lang w:bidi="fa-IR"/>
        </w:rPr>
        <w:t>با</w:t>
      </w:r>
      <w:r w:rsidR="00D36A5A" w:rsidRPr="005543FD">
        <w:rPr>
          <w:rFonts w:cs="B Nazanin"/>
          <w:sz w:val="24"/>
          <w:szCs w:val="24"/>
          <w:rtl/>
          <w:lang w:bidi="fa-IR"/>
        </w:rPr>
        <w:t xml:space="preserve"> </w:t>
      </w:r>
      <w:r w:rsidR="00D36A5A" w:rsidRPr="005543FD">
        <w:rPr>
          <w:rFonts w:cs="B Nazanin" w:hint="cs"/>
          <w:sz w:val="24"/>
          <w:szCs w:val="24"/>
          <w:rtl/>
          <w:lang w:bidi="fa-IR"/>
        </w:rPr>
        <w:t>انتخاب درست مواد غذایی و طبخ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 سالم</w:t>
      </w:r>
      <w:r w:rsidR="00D36A5A" w:rsidRPr="005543FD">
        <w:rPr>
          <w:rFonts w:cs="B Nazanin" w:hint="cs"/>
          <w:sz w:val="24"/>
          <w:szCs w:val="24"/>
          <w:rtl/>
          <w:lang w:bidi="fa-IR"/>
        </w:rPr>
        <w:t xml:space="preserve"> غذا </w:t>
      </w:r>
      <w:r w:rsidRPr="005543FD">
        <w:rPr>
          <w:rFonts w:cs="B Nazanin" w:hint="cs"/>
          <w:sz w:val="24"/>
          <w:szCs w:val="24"/>
          <w:rtl/>
          <w:lang w:bidi="fa-IR"/>
        </w:rPr>
        <w:t>، نقش بسیار مهمی در کنترل بیماری های غیرواگیر شایع در جامعه همچون پوکی استخوان، فشار خون بالا، دیابت، سرطان و چاقی</w:t>
      </w:r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r w:rsidRPr="005543FD">
        <w:rPr>
          <w:rFonts w:cs="B Nazanin" w:hint="cs"/>
          <w:sz w:val="24"/>
          <w:szCs w:val="24"/>
          <w:rtl/>
          <w:lang w:bidi="fa-IR"/>
        </w:rPr>
        <w:t>دارند.</w:t>
      </w:r>
    </w:p>
    <w:p w:rsidR="008C666E" w:rsidRPr="005543FD" w:rsidRDefault="00A20864" w:rsidP="00896045">
      <w:pPr>
        <w:numPr>
          <w:ilvl w:val="0"/>
          <w:numId w:val="2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/>
          <w:sz w:val="24"/>
          <w:szCs w:val="24"/>
          <w:rtl/>
          <w:lang w:bidi="fa-IR"/>
        </w:rPr>
        <w:t>آگاهي از تغذيه</w:t>
      </w:r>
      <w:r w:rsidR="006F19F1" w:rsidRPr="005543FD">
        <w:rPr>
          <w:rFonts w:cs="B Nazanin" w:hint="cs"/>
          <w:sz w:val="24"/>
          <w:szCs w:val="24"/>
          <w:rtl/>
          <w:lang w:bidi="fa-IR"/>
        </w:rPr>
        <w:t xml:space="preserve"> در</w:t>
      </w:r>
      <w:r w:rsidRPr="005543FD">
        <w:rPr>
          <w:rFonts w:cs="B Nazanin"/>
          <w:sz w:val="24"/>
          <w:szCs w:val="24"/>
          <w:rtl/>
          <w:lang w:bidi="fa-IR"/>
        </w:rPr>
        <w:t xml:space="preserve"> دوران</w:t>
      </w:r>
      <w:r w:rsidR="006F19F1" w:rsidRPr="005543FD">
        <w:rPr>
          <w:rFonts w:cs="B Nazanin" w:hint="cs"/>
          <w:sz w:val="24"/>
          <w:szCs w:val="24"/>
          <w:rtl/>
          <w:lang w:bidi="fa-IR"/>
        </w:rPr>
        <w:t xml:space="preserve"> نوجوانی، </w:t>
      </w:r>
      <w:r w:rsidRPr="005543FD">
        <w:rPr>
          <w:rFonts w:cs="B Nazanin"/>
          <w:sz w:val="24"/>
          <w:szCs w:val="24"/>
          <w:rtl/>
          <w:lang w:bidi="fa-IR"/>
        </w:rPr>
        <w:t>بارداري</w:t>
      </w:r>
      <w:r w:rsidR="006F19F1" w:rsidRPr="005543FD">
        <w:rPr>
          <w:rFonts w:cs="B Nazanin" w:hint="cs"/>
          <w:sz w:val="24"/>
          <w:szCs w:val="24"/>
          <w:rtl/>
          <w:lang w:bidi="fa-IR"/>
        </w:rPr>
        <w:t xml:space="preserve"> و شیردهی</w:t>
      </w:r>
      <w:r w:rsidR="000E0C1B" w:rsidRPr="005543FD">
        <w:rPr>
          <w:rFonts w:cs="B Nazanin" w:hint="cs"/>
          <w:sz w:val="24"/>
          <w:szCs w:val="24"/>
          <w:rtl/>
          <w:lang w:bidi="fa-IR"/>
        </w:rPr>
        <w:t xml:space="preserve">، کمک بزرگی به حفظ سلامت </w:t>
      </w:r>
      <w:r w:rsidR="005543FD" w:rsidRPr="005543FD">
        <w:rPr>
          <w:rFonts w:cs="B Nazanin" w:hint="cs"/>
          <w:sz w:val="24"/>
          <w:szCs w:val="24"/>
          <w:rtl/>
          <w:lang w:bidi="fa-IR"/>
        </w:rPr>
        <w:t xml:space="preserve">دختران </w:t>
      </w:r>
      <w:r w:rsidR="000E0C1B" w:rsidRPr="005543FD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5543FD" w:rsidRPr="005543FD">
        <w:rPr>
          <w:rFonts w:cs="B Nazanin" w:hint="cs"/>
          <w:sz w:val="24"/>
          <w:szCs w:val="24"/>
          <w:rtl/>
          <w:lang w:bidi="fa-IR"/>
        </w:rPr>
        <w:t xml:space="preserve">بانوان </w:t>
      </w:r>
      <w:r w:rsidR="000E0C1B" w:rsidRPr="005543FD">
        <w:rPr>
          <w:rFonts w:cs="B Nazanin" w:hint="cs"/>
          <w:sz w:val="24"/>
          <w:szCs w:val="24"/>
          <w:rtl/>
          <w:lang w:bidi="fa-IR"/>
        </w:rPr>
        <w:t>می نماید.</w:t>
      </w:r>
    </w:p>
    <w:p w:rsidR="005543FD" w:rsidRPr="005543FD" w:rsidRDefault="005543FD" w:rsidP="00896045">
      <w:pPr>
        <w:numPr>
          <w:ilvl w:val="0"/>
          <w:numId w:val="2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/>
          <w:sz w:val="24"/>
          <w:szCs w:val="24"/>
          <w:rtl/>
          <w:lang w:bidi="fa-IR"/>
        </w:rPr>
        <w:t>شکل گيري شيوه زندگي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 سالم در</w:t>
      </w:r>
      <w:r w:rsidRPr="005543FD">
        <w:rPr>
          <w:rFonts w:cs="B Nazanin"/>
          <w:sz w:val="24"/>
          <w:szCs w:val="24"/>
          <w:rtl/>
          <w:lang w:bidi="fa-IR"/>
        </w:rPr>
        <w:t xml:space="preserve"> جامعه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 از نقش های برجسته بانوان است.</w:t>
      </w:r>
    </w:p>
    <w:p w:rsidR="008C666E" w:rsidRPr="005543FD" w:rsidRDefault="00715F2B" w:rsidP="00896045">
      <w:pPr>
        <w:numPr>
          <w:ilvl w:val="0"/>
          <w:numId w:val="2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/>
          <w:sz w:val="24"/>
          <w:szCs w:val="24"/>
          <w:rtl/>
          <w:lang w:bidi="fa-IR"/>
        </w:rPr>
        <w:t>تفاوتهاي بيولوژيکي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 زنان با مردان از نظر </w:t>
      </w:r>
      <w:r w:rsidRPr="005543FD">
        <w:rPr>
          <w:rFonts w:cs="B Nazanin"/>
          <w:sz w:val="24"/>
          <w:szCs w:val="24"/>
          <w:rtl/>
          <w:lang w:bidi="fa-IR"/>
        </w:rPr>
        <w:t>بلوغ، نياز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 بیشتر آنان</w:t>
      </w:r>
      <w:r w:rsidRPr="005543FD">
        <w:rPr>
          <w:rFonts w:cs="B Nazanin"/>
          <w:sz w:val="24"/>
          <w:szCs w:val="24"/>
          <w:rtl/>
          <w:lang w:bidi="fa-IR"/>
        </w:rPr>
        <w:t xml:space="preserve"> به منابع غني آهن و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543FD">
        <w:rPr>
          <w:rFonts w:cs="B Nazanin"/>
          <w:sz w:val="24"/>
          <w:szCs w:val="24"/>
          <w:rtl/>
          <w:lang w:bidi="fa-IR"/>
        </w:rPr>
        <w:t xml:space="preserve">ساير ريز مغذي ها، نياز 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D36A5A" w:rsidRPr="005543FD">
        <w:rPr>
          <w:rFonts w:cs="B Nazanin"/>
          <w:sz w:val="24"/>
          <w:szCs w:val="24"/>
          <w:rtl/>
          <w:lang w:bidi="fa-IR"/>
        </w:rPr>
        <w:t>تغذيه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 ای</w:t>
      </w:r>
      <w:r w:rsidR="00D36A5A" w:rsidRPr="005543FD">
        <w:rPr>
          <w:rFonts w:cs="B Nazanin"/>
          <w:sz w:val="24"/>
          <w:szCs w:val="24"/>
          <w:rtl/>
          <w:lang w:bidi="fa-IR"/>
        </w:rPr>
        <w:t xml:space="preserve"> 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افزایش یافته </w:t>
      </w:r>
      <w:r w:rsidRPr="005543FD">
        <w:rPr>
          <w:rFonts w:cs="B Nazanin"/>
          <w:sz w:val="24"/>
          <w:szCs w:val="24"/>
          <w:rtl/>
          <w:lang w:bidi="fa-IR"/>
        </w:rPr>
        <w:t>در دوران بارداري</w:t>
      </w:r>
      <w:r w:rsidR="005543FD" w:rsidRPr="005543FD">
        <w:rPr>
          <w:rFonts w:cs="B Nazanin" w:hint="cs"/>
          <w:sz w:val="24"/>
          <w:szCs w:val="24"/>
          <w:rtl/>
          <w:lang w:bidi="fa-IR"/>
        </w:rPr>
        <w:t>،</w:t>
      </w:r>
      <w:r w:rsidR="00D36A5A">
        <w:rPr>
          <w:rFonts w:cs="B Nazanin"/>
          <w:sz w:val="24"/>
          <w:szCs w:val="24"/>
          <w:rtl/>
          <w:lang w:bidi="fa-IR"/>
        </w:rPr>
        <w:t xml:space="preserve"> زايمان و شيردهي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5543FD" w:rsidRPr="005543FD">
        <w:rPr>
          <w:rFonts w:cs="B Nazanin" w:hint="cs"/>
          <w:sz w:val="24"/>
          <w:szCs w:val="24"/>
          <w:rtl/>
          <w:lang w:bidi="fa-IR"/>
        </w:rPr>
        <w:t>را روشن می نماید.</w:t>
      </w:r>
    </w:p>
    <w:p w:rsidR="00715F2B" w:rsidRPr="005543FD" w:rsidRDefault="00715F2B" w:rsidP="00896045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 w:hint="cs"/>
          <w:sz w:val="24"/>
          <w:szCs w:val="24"/>
          <w:rtl/>
          <w:lang w:bidi="fa-IR"/>
        </w:rPr>
        <w:t xml:space="preserve">عدم توجه به تغذیه مناسب بانوان سبب </w:t>
      </w:r>
      <w:r w:rsidRPr="005543FD">
        <w:rPr>
          <w:rFonts w:cs="B Nazanin"/>
          <w:sz w:val="24"/>
          <w:szCs w:val="24"/>
          <w:rtl/>
          <w:lang w:bidi="fa-IR"/>
        </w:rPr>
        <w:t xml:space="preserve">ناتواني </w:t>
      </w:r>
      <w:r w:rsidR="00D36A5A">
        <w:rPr>
          <w:rFonts w:cs="B Nazanin" w:hint="cs"/>
          <w:sz w:val="24"/>
          <w:szCs w:val="24"/>
          <w:rtl/>
          <w:lang w:bidi="fa-IR"/>
        </w:rPr>
        <w:t>آنان</w:t>
      </w:r>
      <w:r w:rsidRPr="005543FD">
        <w:rPr>
          <w:rFonts w:cs="B Nazanin"/>
          <w:sz w:val="24"/>
          <w:szCs w:val="24"/>
          <w:rtl/>
          <w:lang w:bidi="fa-IR"/>
        </w:rPr>
        <w:t xml:space="preserve"> در حمايت از خانواده، انجام وظايف همسري و مادري</w:t>
      </w:r>
      <w:r w:rsidR="005543FD">
        <w:rPr>
          <w:rFonts w:cs="B Nazanin" w:hint="cs"/>
          <w:sz w:val="24"/>
          <w:szCs w:val="24"/>
          <w:rtl/>
          <w:lang w:bidi="fa-IR"/>
        </w:rPr>
        <w:t xml:space="preserve"> و پرورش نسلی سالم و فعال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 می شود.</w:t>
      </w:r>
    </w:p>
    <w:p w:rsidR="00715F2B" w:rsidRPr="005543FD" w:rsidRDefault="00715F2B" w:rsidP="00896045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/>
          <w:sz w:val="24"/>
          <w:szCs w:val="24"/>
          <w:rtl/>
          <w:lang w:bidi="fa-IR"/>
        </w:rPr>
        <w:t>ناتواني زن در ايفاي نقش اجتماعي اقتصادي خود بعنوان عضو مسئول در جامعه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 از عوارض عدم توجه به تغذیه زنان سرزمینمان خواهد بود.</w:t>
      </w:r>
    </w:p>
    <w:p w:rsidR="00715F2B" w:rsidRPr="005543FD" w:rsidRDefault="005543FD" w:rsidP="00896045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عدم توج</w:t>
      </w:r>
      <w:r w:rsidR="00715F2B" w:rsidRPr="005543FD">
        <w:rPr>
          <w:rFonts w:cs="B Nazanin" w:hint="cs"/>
          <w:sz w:val="24"/>
          <w:szCs w:val="24"/>
          <w:rtl/>
          <w:lang w:bidi="fa-IR"/>
        </w:rPr>
        <w:t xml:space="preserve">ه به تغذیه مناسب </w:t>
      </w:r>
      <w:r>
        <w:rPr>
          <w:rFonts w:cs="B Nazanin" w:hint="cs"/>
          <w:sz w:val="24"/>
          <w:szCs w:val="24"/>
          <w:rtl/>
          <w:lang w:bidi="fa-IR"/>
        </w:rPr>
        <w:t xml:space="preserve">زنان </w:t>
      </w:r>
      <w:r w:rsidR="00715F2B" w:rsidRPr="005543FD">
        <w:rPr>
          <w:rFonts w:cs="B Nazanin" w:hint="cs"/>
          <w:sz w:val="24"/>
          <w:szCs w:val="24"/>
          <w:rtl/>
          <w:lang w:bidi="fa-IR"/>
        </w:rPr>
        <w:t>در دوران بارداری</w:t>
      </w:r>
      <w:r>
        <w:rPr>
          <w:rFonts w:cs="B Nazanin" w:hint="cs"/>
          <w:sz w:val="24"/>
          <w:szCs w:val="24"/>
          <w:rtl/>
          <w:lang w:bidi="fa-IR"/>
        </w:rPr>
        <w:t xml:space="preserve"> و شیردهی</w:t>
      </w:r>
      <w:r w:rsidR="00715F2B" w:rsidRPr="005543FD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715F2B" w:rsidRPr="005543FD">
        <w:rPr>
          <w:rFonts w:cs="B Nazanin"/>
          <w:sz w:val="24"/>
          <w:szCs w:val="24"/>
          <w:rtl/>
          <w:lang w:bidi="fa-IR"/>
        </w:rPr>
        <w:t>ناتوان</w:t>
      </w:r>
      <w:r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/>
          <w:sz w:val="24"/>
          <w:szCs w:val="24"/>
          <w:rtl/>
          <w:lang w:bidi="fa-IR"/>
        </w:rPr>
        <w:t xml:space="preserve"> فرزندان</w:t>
      </w:r>
      <w:r>
        <w:rPr>
          <w:rFonts w:cs="B Nazanin" w:hint="cs"/>
          <w:sz w:val="24"/>
          <w:szCs w:val="24"/>
          <w:rtl/>
          <w:lang w:bidi="fa-IR"/>
        </w:rPr>
        <w:t xml:space="preserve"> در ایفای وظایف اجتماعی خود و افت سطح اقتصادی جامعه</w:t>
      </w:r>
      <w:r w:rsidR="00715F2B" w:rsidRPr="005543FD">
        <w:rPr>
          <w:rFonts w:cs="B Nazanin" w:hint="cs"/>
          <w:sz w:val="24"/>
          <w:szCs w:val="24"/>
          <w:rtl/>
          <w:lang w:bidi="fa-IR"/>
        </w:rPr>
        <w:t xml:space="preserve"> را به دنبال خواهد داشت</w:t>
      </w:r>
    </w:p>
    <w:p w:rsidR="00715F2B" w:rsidRPr="005543FD" w:rsidRDefault="00715F2B" w:rsidP="00896045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/>
          <w:sz w:val="24"/>
          <w:szCs w:val="24"/>
          <w:rtl/>
          <w:lang w:bidi="fa-IR"/>
        </w:rPr>
        <w:t xml:space="preserve">رشد و توسعه اقتصادي، اجتماعي و </w:t>
      </w:r>
      <w:r w:rsidRPr="005543FD">
        <w:rPr>
          <w:rFonts w:cs="B Nazanin" w:hint="cs"/>
          <w:sz w:val="24"/>
          <w:szCs w:val="24"/>
          <w:rtl/>
          <w:lang w:bidi="fa-IR"/>
        </w:rPr>
        <w:t>فرهنگی جامعه در گرو سلامت و تغذیه مناسب بانوان است.</w:t>
      </w:r>
    </w:p>
    <w:p w:rsidR="00A20864" w:rsidRDefault="007F2A2B" w:rsidP="00896045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D36A5A">
        <w:rPr>
          <w:rFonts w:cs="B Nazanin" w:hint="cs"/>
          <w:sz w:val="24"/>
          <w:szCs w:val="24"/>
          <w:rtl/>
          <w:lang w:bidi="fa-IR"/>
        </w:rPr>
        <w:t xml:space="preserve">کم خونی، ضعف عضلانی و مستعد شدن به ابتلای انواع عفونت ها </w:t>
      </w:r>
      <w:r w:rsidR="00715F2B" w:rsidRPr="00D36A5A">
        <w:rPr>
          <w:rFonts w:cs="B Nazanin" w:hint="cs"/>
          <w:sz w:val="24"/>
          <w:szCs w:val="24"/>
          <w:rtl/>
          <w:lang w:bidi="fa-IR"/>
        </w:rPr>
        <w:t xml:space="preserve">از عوارض </w:t>
      </w:r>
      <w:r w:rsidR="0095088C" w:rsidRPr="00D36A5A">
        <w:rPr>
          <w:rFonts w:cs="B Nazanin" w:hint="cs"/>
          <w:sz w:val="24"/>
          <w:szCs w:val="24"/>
          <w:rtl/>
          <w:lang w:bidi="fa-IR"/>
        </w:rPr>
        <w:t>سوء</w:t>
      </w:r>
      <w:r w:rsidR="00715F2B" w:rsidRPr="00D36A5A">
        <w:rPr>
          <w:rFonts w:cs="B Nazanin" w:hint="cs"/>
          <w:sz w:val="24"/>
          <w:szCs w:val="24"/>
          <w:rtl/>
          <w:lang w:bidi="fa-IR"/>
        </w:rPr>
        <w:t xml:space="preserve"> تغذیه بانوان است</w:t>
      </w:r>
      <w:r w:rsidR="0095088C" w:rsidRPr="00D36A5A">
        <w:rPr>
          <w:rFonts w:cs="B Nazanin" w:hint="cs"/>
          <w:sz w:val="24"/>
          <w:szCs w:val="24"/>
          <w:rtl/>
          <w:lang w:bidi="fa-IR"/>
        </w:rPr>
        <w:t>.</w:t>
      </w:r>
    </w:p>
    <w:p w:rsidR="00B5278F" w:rsidRDefault="00B5278F" w:rsidP="00B5278F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توجه به خطر بالای پوکی استخوان در زنان، مصرف لبنیات، میوه ها و سبزیها در این گروه اهمیت فراوانی دارد.</w:t>
      </w:r>
    </w:p>
    <w:p w:rsidR="00B5278F" w:rsidRDefault="00B5278F" w:rsidP="00B5278F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مصرف نمک زیاد خطر پوکی استخوان را افزایش میدهد. بهتر است زنان در خانواده، نمکدان را سر سفره یا میز غذا نگذارند.</w:t>
      </w:r>
    </w:p>
    <w:p w:rsidR="00B5278F" w:rsidRDefault="00B5278F" w:rsidP="00B5278F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عادات غذایی اغلب اعضای خانواده به عادات غذایی زنان خانواده وابسته است. الگوی صحیح تغذیه در زنان، باعث بهبود الگوی تغذیه صحیح در تمام اعضای خانواده و در جامعه میشود.</w:t>
      </w:r>
    </w:p>
    <w:p w:rsidR="00B5278F" w:rsidRDefault="00B5278F" w:rsidP="00B5278F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مصرف نوشابه ها و قهوه باعث افزایش خطر پوکی استخوان می</w:t>
      </w:r>
      <w:r w:rsidR="00313196">
        <w:rPr>
          <w:rFonts w:cs="B Nazanin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شود. بهتر است زنان در مصرف آنها احتیاط کنند.</w:t>
      </w:r>
    </w:p>
    <w:p w:rsidR="00B5278F" w:rsidRDefault="00B5278F" w:rsidP="00B5278F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گنجاندن میوه ها و سبزیها در رژیم غذایی روزانه میتواند خطر بسیاری از بیماریها از جمله پوکی استخوان را کاهش دهد. </w:t>
      </w:r>
    </w:p>
    <w:p w:rsidR="00B5278F" w:rsidRDefault="00B5278F" w:rsidP="00B5278F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کاستن از تجمع چربی در بدن زنان با کاهش وزن مناسب میتواند خطر ناباروری را کمتر کند.</w:t>
      </w:r>
    </w:p>
    <w:p w:rsidR="00B5278F" w:rsidRDefault="00B5278F" w:rsidP="00B5278F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چاقی شکمی باعث افزایش خطر بسیاری از بیماریها است. بهتر است زنان مراقب تجمع چربی در ناحیه شکم باشند.</w:t>
      </w:r>
    </w:p>
    <w:p w:rsidR="00B5278F" w:rsidRPr="00B5278F" w:rsidRDefault="00B5278F" w:rsidP="00B5278F">
      <w:pPr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</w:p>
    <w:sectPr w:rsidR="00B5278F" w:rsidRPr="00B5278F" w:rsidSect="003C59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2A1" w:rsidRDefault="000A12A1" w:rsidP="00D36A5A">
      <w:pPr>
        <w:spacing w:after="0" w:line="240" w:lineRule="auto"/>
      </w:pPr>
      <w:r>
        <w:separator/>
      </w:r>
    </w:p>
  </w:endnote>
  <w:endnote w:type="continuationSeparator" w:id="0">
    <w:p w:rsidR="000A12A1" w:rsidRDefault="000A12A1" w:rsidP="00D3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A5" w:rsidRDefault="00BE6F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A5" w:rsidRDefault="00BE6F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A5" w:rsidRDefault="00BE6F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2A1" w:rsidRDefault="000A12A1" w:rsidP="00D36A5A">
      <w:pPr>
        <w:spacing w:after="0" w:line="240" w:lineRule="auto"/>
      </w:pPr>
      <w:r>
        <w:separator/>
      </w:r>
    </w:p>
  </w:footnote>
  <w:footnote w:type="continuationSeparator" w:id="0">
    <w:p w:rsidR="000A12A1" w:rsidRDefault="000A12A1" w:rsidP="00D36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A5" w:rsidRDefault="00BE6F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5A" w:rsidRDefault="003C591A" w:rsidP="00D36A5A">
    <w:pPr>
      <w:pStyle w:val="Header"/>
    </w:pPr>
    <w:r>
      <w:rPr>
        <w:noProof/>
      </w:rPr>
      <w:pict>
        <v:rect id="Rectangle 197" o:spid="_x0000_s4097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<v:textbox style="mso-fit-shape-to-text:t">
            <w:txbxContent>
              <w:sdt>
                <w:sdtPr>
                  <w:rPr>
                    <w:rFonts w:ascii="IranNastaliq" w:hAnsi="IranNastaliq" w:cs="IranNastaliq"/>
                    <w:b/>
                    <w:bCs/>
                    <w:sz w:val="28"/>
                    <w:szCs w:val="28"/>
                    <w:lang w:bidi="fa-IR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D36A5A" w:rsidRPr="00D36A5A" w:rsidRDefault="00D36A5A" w:rsidP="00D36A5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IranNastaliq" w:hAnsi="IranNastaliq" w:cs="IranNastaliq"/>
                        <w:caps/>
                        <w:color w:val="FFFFFF" w:themeColor="background1"/>
                        <w:sz w:val="26"/>
                        <w:szCs w:val="26"/>
                      </w:rPr>
                    </w:pPr>
                    <w:r w:rsidRPr="00D36A5A"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دفتر بهبود تغذیه جامعه، معاونت بهداشت؛ </w:t>
                    </w:r>
                    <w:r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وزارت بهداشت درمان و آموزش پزشک</w:t>
                    </w:r>
                    <w:r>
                      <w:rPr>
                        <w:rFonts w:ascii="IranNastaliq" w:hAnsi="IranNastaliq" w:cs="IranNastaliq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ی                                                                                                        به مناسبت هفته سلامت زنان</w:t>
                    </w:r>
                    <w:r w:rsidR="00BE6FA5">
                      <w:rPr>
                        <w:rFonts w:ascii="IranNastaliq" w:hAnsi="IranNastaliq" w:cs="IranNastaliq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1401</w:t>
                    </w:r>
                    <w:r>
                      <w:rPr>
                        <w:rFonts w:ascii="IranNastaliq" w:hAnsi="IranNastaliq" w:cs="IranNastaliq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؛ زنان و امنیت غذایی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A5" w:rsidRDefault="00BE6F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78A0"/>
    <w:multiLevelType w:val="hybridMultilevel"/>
    <w:tmpl w:val="CEE0108E"/>
    <w:lvl w:ilvl="0" w:tplc="65062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66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6F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04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7EA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20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60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EB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CA9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C55DD9"/>
    <w:multiLevelType w:val="hybridMultilevel"/>
    <w:tmpl w:val="2DCE9F28"/>
    <w:lvl w:ilvl="0" w:tplc="3560F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4B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301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0CB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F4B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A3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E3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260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C2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4BB4C08"/>
    <w:multiLevelType w:val="hybridMultilevel"/>
    <w:tmpl w:val="348E92C2"/>
    <w:lvl w:ilvl="0" w:tplc="91A03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C7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27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E6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24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2F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42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AA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84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931677"/>
    <w:multiLevelType w:val="hybridMultilevel"/>
    <w:tmpl w:val="B676523E"/>
    <w:lvl w:ilvl="0" w:tplc="384E7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42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47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A9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C2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C4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86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6D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20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9E42A3"/>
    <w:multiLevelType w:val="hybridMultilevel"/>
    <w:tmpl w:val="68946FE6"/>
    <w:lvl w:ilvl="0" w:tplc="2F90F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C1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E3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07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22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89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6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43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F4E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20864"/>
    <w:rsid w:val="000A12A1"/>
    <w:rsid w:val="000E0C1B"/>
    <w:rsid w:val="00313196"/>
    <w:rsid w:val="003A14D0"/>
    <w:rsid w:val="003C591A"/>
    <w:rsid w:val="005543FD"/>
    <w:rsid w:val="006F19F1"/>
    <w:rsid w:val="00707724"/>
    <w:rsid w:val="00715F2B"/>
    <w:rsid w:val="007F2A2B"/>
    <w:rsid w:val="00896045"/>
    <w:rsid w:val="008C666E"/>
    <w:rsid w:val="0095088C"/>
    <w:rsid w:val="00A20864"/>
    <w:rsid w:val="00AD6DD4"/>
    <w:rsid w:val="00B146E5"/>
    <w:rsid w:val="00B5278F"/>
    <w:rsid w:val="00BD7942"/>
    <w:rsid w:val="00BE6FA5"/>
    <w:rsid w:val="00C25AFF"/>
    <w:rsid w:val="00D36A5A"/>
    <w:rsid w:val="00EE26DB"/>
    <w:rsid w:val="00F7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6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5A"/>
  </w:style>
  <w:style w:type="paragraph" w:styleId="Footer">
    <w:name w:val="footer"/>
    <w:basedOn w:val="Normal"/>
    <w:link w:val="FooterChar"/>
    <w:uiPriority w:val="99"/>
    <w:unhideWhenUsed/>
    <w:rsid w:val="00D36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5A"/>
  </w:style>
  <w:style w:type="paragraph" w:styleId="BalloonText">
    <w:name w:val="Balloon Text"/>
    <w:basedOn w:val="Normal"/>
    <w:link w:val="BalloonTextChar"/>
    <w:uiPriority w:val="99"/>
    <w:semiHidden/>
    <w:unhideWhenUsed/>
    <w:rsid w:val="00B1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5778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0734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655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410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5105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308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0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35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85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795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51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35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2025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73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72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9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6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F5BD9-404F-4CD3-97DB-536C8C913D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FF45BE-2C85-4B29-8B5C-B38EBA7B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F9E70-6FA1-4968-B937-D23D4E44B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دفتر بهبود تغذیه جامعه، معاونت بهداشت؛ وزارت بهداشت درمان و آموزش پزشکی                                                                                                        به مناسبت هفته سلامت زنان 1401؛ زنان و امنیت غذایی</vt:lpstr>
    </vt:vector>
  </TitlesOfParts>
  <Company>health.gov.ir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دفتر بهبود تغذیه جامعه، معاونت بهداشت؛ وزارت بهداشت درمان و آموزش پزشکی                                                                                                        به مناسبت هفته سلامت زنان 1401؛ زنان و امنیت غذایی</dc:title>
  <dc:creator>ترابی دكتر پریسا</dc:creator>
  <cp:lastModifiedBy>zahra heydari</cp:lastModifiedBy>
  <cp:revision>2</cp:revision>
  <dcterms:created xsi:type="dcterms:W3CDTF">2022-10-12T17:13:00Z</dcterms:created>
  <dcterms:modified xsi:type="dcterms:W3CDTF">2022-10-12T17:13:00Z</dcterms:modified>
</cp:coreProperties>
</file>